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2CB4F85B" w14:textId="77777777" w:rsidTr="00844912">
        <w:tc>
          <w:tcPr>
            <w:tcW w:w="1311" w:type="dxa"/>
          </w:tcPr>
          <w:p w14:paraId="49E877B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76469B32" w14:textId="6EC0AF86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3E52CB">
              <w:rPr>
                <w:rFonts w:ascii="Poppins" w:hAnsi="Poppins" w:cs="Poppins"/>
                <w:bCs/>
                <w:sz w:val="20"/>
              </w:rPr>
              <w:t>LBP</w:t>
            </w:r>
          </w:p>
        </w:tc>
        <w:tc>
          <w:tcPr>
            <w:tcW w:w="6101" w:type="dxa"/>
          </w:tcPr>
          <w:p w14:paraId="0DBCD1F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e relativi raccordi di tenuta in ottone con bussola in acciaio.</w:t>
            </w:r>
          </w:p>
          <w:p w14:paraId="1FCEB8E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996D0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10F7CAC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2C1BF4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70 °C (per impianti operanti con acqua).</w:t>
            </w:r>
          </w:p>
          <w:p w14:paraId="70390E5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57E73FD9" w14:textId="77777777" w:rsid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22FA7210" w14:textId="77777777" w:rsidR="00956AF8" w:rsidRDefault="00956AF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F6E0103" w14:textId="77777777" w:rsidR="00956AF8" w:rsidRDefault="00956AF8" w:rsidP="00956AF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KIWA UNI di sistema (secondo norma UNI EN ISO 21003).</w:t>
            </w:r>
          </w:p>
          <w:p w14:paraId="2A29A536" w14:textId="77777777" w:rsidR="00956AF8" w:rsidRDefault="00956AF8" w:rsidP="00956AF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1AB3C948" w14:textId="77777777" w:rsidR="00956AF8" w:rsidRPr="00844912" w:rsidRDefault="00956AF8" w:rsidP="00956AF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DVGW di sistema (secondo norma UNI EN ISO 21003).</w:t>
            </w:r>
          </w:p>
          <w:p w14:paraId="5D893C9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E5BDF3" w14:textId="4364C589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="003E52CB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44912" w14:paraId="700694A5" w14:textId="77777777" w:rsidTr="00844912">
        <w:tc>
          <w:tcPr>
            <w:tcW w:w="1311" w:type="dxa"/>
          </w:tcPr>
          <w:p w14:paraId="35A8963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1F98CAE7" w14:textId="1A820E8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isolato e raccordi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="003E52CB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43ACB57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coibentati, e relativi raccordi di tenuta in ottone con bussola in acciaio.</w:t>
            </w:r>
          </w:p>
          <w:p w14:paraId="53BB77B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9ED8D1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94B6A4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75 °C (per impianti operanti con acqua).</w:t>
            </w:r>
          </w:p>
          <w:p w14:paraId="2D37F57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6D186E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3F30A16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47ADF98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84AF148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(UNI EN ISO 8497): Classe di reazione al fuoco: CL-S1,d0 (EN 13501-1).</w:t>
            </w:r>
          </w:p>
          <w:p w14:paraId="0EBE7F41" w14:textId="77777777" w:rsidR="00A67A09" w:rsidRDefault="00A67A09" w:rsidP="00A67A0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Certificazione KIWA UNI di sistema (secondo norma UNI EN ISO 21003).</w:t>
            </w:r>
          </w:p>
          <w:p w14:paraId="3D248D59" w14:textId="77777777" w:rsidR="00A67A09" w:rsidRDefault="00A67A09" w:rsidP="00A67A0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3E4F53AB" w14:textId="77777777" w:rsidR="00A67A09" w:rsidRPr="00844912" w:rsidRDefault="00A67A09" w:rsidP="00A67A0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DVGW di sistema (secondo norma UNI EN ISO 21003).</w:t>
            </w:r>
          </w:p>
          <w:p w14:paraId="6DE1E220" w14:textId="77777777" w:rsidR="00956AF8" w:rsidRPr="00844912" w:rsidRDefault="00956AF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577A96" w14:textId="2070E3E2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e raccordi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="003E52CB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73522E78" w14:textId="77777777" w:rsidR="00CF1135" w:rsidRDefault="00CF1135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 w:rsidP="003D5BB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D55B4" w14:paraId="3075FEF7" w14:textId="77777777" w:rsidTr="00844912">
        <w:tc>
          <w:tcPr>
            <w:tcW w:w="1271" w:type="dxa"/>
            <w:hideMark/>
          </w:tcPr>
          <w:p w14:paraId="44242449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28107002</w:t>
            </w:r>
          </w:p>
        </w:tc>
        <w:tc>
          <w:tcPr>
            <w:tcW w:w="2126" w:type="dxa"/>
            <w:hideMark/>
          </w:tcPr>
          <w:p w14:paraId="3990D54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045370BF" w14:textId="278F79C5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232" w:type="dxa"/>
          </w:tcPr>
          <w:p w14:paraId="2A7B8ADD" w14:textId="480DFA2B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608B1028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51F7C07F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8A0AC8B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37081342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BD79EBF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9F1E213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F7AC0D4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3445B42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C07479C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E530EE0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36E9418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0077AC8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9FE0E3D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2753438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5611E24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9CDFDBA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E8BC0AE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26BB3A6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8D79216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010C4B56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F18A582" w14:textId="77777777" w:rsidR="00405A5D" w:rsidRDefault="00405A5D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70558B" w14:textId="7E17C4D5" w:rsidR="00405A5D" w:rsidRDefault="00405A5D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188EA1C5" w14:textId="77777777" w:rsidR="00405A5D" w:rsidRDefault="00405A5D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40495C6F" w14:textId="77777777" w:rsidR="005D552A" w:rsidRPr="00A93DC6" w:rsidRDefault="005D552A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179734AA" w14:textId="5AE7D263" w:rsidR="005D552A" w:rsidRPr="005D552A" w:rsidRDefault="005D552A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Certificazione di sistema WRAS</w:t>
            </w:r>
          </w:p>
          <w:p w14:paraId="203518A7" w14:textId="16CE6829" w:rsidR="00A93DC6" w:rsidRDefault="00A93DC6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</w:t>
            </w:r>
            <w:r>
              <w:rPr>
                <w:rFonts w:ascii="Poppins" w:hAnsi="Poppins" w:cs="Poppins"/>
                <w:bCs/>
                <w:sz w:val="20"/>
              </w:rPr>
              <w:t>26, 32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2FFF7897" w14:textId="56F38F90" w:rsidR="00A93DC6" w:rsidRPr="00A93DC6" w:rsidRDefault="00A93DC6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</w:t>
            </w:r>
            <w:r>
              <w:rPr>
                <w:rFonts w:ascii="Poppins" w:hAnsi="Poppins" w:cs="Poppins"/>
                <w:bCs/>
                <w:sz w:val="20"/>
              </w:rPr>
              <w:t xml:space="preserve">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76C1FBFD" w14:textId="77777777" w:rsidR="00A93DC6" w:rsidRPr="002612F3" w:rsidRDefault="00A93DC6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4FB2D7AA" w14:textId="77777777" w:rsidR="00FD55B4" w:rsidRPr="00844912" w:rsidRDefault="00FD55B4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088228" w14:textId="6713C5B2" w:rsidR="00FD55B4" w:rsidRPr="00844912" w:rsidRDefault="00FD55B4" w:rsidP="00866EEA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866EEA" w:rsidRPr="00866EEA">
              <w:rPr>
                <w:rFonts w:ascii="Poppins" w:hAnsi="Poppins" w:cs="Poppins"/>
                <w:b/>
                <w:sz w:val="20"/>
              </w:rPr>
              <w:t xml:space="preserve">Tubo Emmeti </w:t>
            </w:r>
            <w:proofErr w:type="spellStart"/>
            <w:r w:rsidR="00866EEA" w:rsidRPr="00866EEA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="00866EEA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sz w:val="20"/>
              </w:rPr>
              <w:t>16x2 L=100 m</w:t>
            </w:r>
            <w:r w:rsidR="00866EEA" w:rsidRPr="00866EE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FD55B4" w14:paraId="6160C657" w14:textId="77777777" w:rsidTr="00844912">
        <w:tc>
          <w:tcPr>
            <w:tcW w:w="1271" w:type="dxa"/>
            <w:hideMark/>
          </w:tcPr>
          <w:p w14:paraId="39C319AE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28107000</w:t>
            </w:r>
          </w:p>
        </w:tc>
        <w:tc>
          <w:tcPr>
            <w:tcW w:w="2126" w:type="dxa"/>
            <w:hideMark/>
          </w:tcPr>
          <w:p w14:paraId="0CBCFAC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48EDAAF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232" w:type="dxa"/>
          </w:tcPr>
          <w:p w14:paraId="4C450A2F" w14:textId="2195C279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0FA49B86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8EF0D1E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5D6FC88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63A2D5EE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8F5F435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EA692E9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75EBFA6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EB1652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9B8DEC7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44767C9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2656EA5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33DB817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1CC0E04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C428A1D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FB9727F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86A44A3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FD7D42B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5F33CE0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6F73539C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365B79A4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6E5646B1" w14:textId="77777777" w:rsidR="00FD55B4" w:rsidRDefault="00FD55B4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681C74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0E185ACC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575FF09E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169EB332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614D37D0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lastRenderedPageBreak/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6A631EAC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779C8CD7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5ECD7DC1" w14:textId="77777777" w:rsidR="003D5BB3" w:rsidRPr="00844912" w:rsidRDefault="003D5BB3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E2E464" w14:textId="485985A5" w:rsidR="00FD55B4" w:rsidRPr="00844912" w:rsidRDefault="00FD55B4" w:rsidP="003D5BB3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52FF1">
              <w:rPr>
                <w:rFonts w:ascii="Poppins" w:hAnsi="Poppins" w:cs="Poppins"/>
                <w:b/>
                <w:sz w:val="20"/>
              </w:rPr>
              <w:t>Tubo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sz w:val="20"/>
              </w:rPr>
              <w:t>16x2 L=200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FD55B4" w14:paraId="4B79EB45" w14:textId="77777777" w:rsidTr="00844912">
        <w:tc>
          <w:tcPr>
            <w:tcW w:w="1271" w:type="dxa"/>
            <w:hideMark/>
          </w:tcPr>
          <w:p w14:paraId="58A5D4BD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28107004</w:t>
            </w:r>
          </w:p>
        </w:tc>
        <w:tc>
          <w:tcPr>
            <w:tcW w:w="2126" w:type="dxa"/>
            <w:hideMark/>
          </w:tcPr>
          <w:p w14:paraId="6CDF4E6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4DCF5C9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232" w:type="dxa"/>
          </w:tcPr>
          <w:p w14:paraId="71E10EDF" w14:textId="7104B492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62047D51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1487373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381F99D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C51D906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AFF7E9E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6A93929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502917E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E946011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BE084F7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F59B925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02089E0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414F9CF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3C04F04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3A43DF8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EEA3420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9DE9215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A96FD08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D75E7BB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F47EA3E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74F2295B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09298A4A" w14:textId="77777777" w:rsidR="00FD55B4" w:rsidRDefault="00FD55B4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2110B5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038A98D2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77155214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07FAC666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3A99F7B8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3FC11E51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6EB4E669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7B13449F" w14:textId="77777777" w:rsidR="003D5BB3" w:rsidRPr="00844912" w:rsidRDefault="003D5BB3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AAE0AC" w14:textId="0F2A9A18" w:rsidR="00FD55B4" w:rsidRPr="00844912" w:rsidRDefault="00FD55B4" w:rsidP="003D5BB3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52FF1">
              <w:rPr>
                <w:rFonts w:ascii="Poppins" w:hAnsi="Poppins" w:cs="Poppins"/>
                <w:b/>
                <w:sz w:val="20"/>
              </w:rPr>
              <w:t>Tubo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sz w:val="20"/>
              </w:rPr>
              <w:t>16x2 L=500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FD55B4" w14:paraId="766CE1E9" w14:textId="77777777" w:rsidTr="00844912">
        <w:tc>
          <w:tcPr>
            <w:tcW w:w="1271" w:type="dxa"/>
            <w:hideMark/>
          </w:tcPr>
          <w:p w14:paraId="1F43862B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28107016</w:t>
            </w:r>
          </w:p>
        </w:tc>
        <w:tc>
          <w:tcPr>
            <w:tcW w:w="2126" w:type="dxa"/>
            <w:hideMark/>
          </w:tcPr>
          <w:p w14:paraId="7C7ED9C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29750C3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L=100 m</w:t>
            </w:r>
          </w:p>
        </w:tc>
        <w:tc>
          <w:tcPr>
            <w:tcW w:w="6232" w:type="dxa"/>
          </w:tcPr>
          <w:p w14:paraId="28B8A502" w14:textId="539F1BED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4E9EFED7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4A35206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88E9ACD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21D59685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9FC4350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DAF031D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E17726F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48DF2C1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562F8BB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0ED1F7B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3DDB422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39852DA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5AF340F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D6D0C7F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B855774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578C586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53E6AFE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69B466C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DE98742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12F6C9A5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0A26A2D" w14:textId="77777777" w:rsidR="00FD55B4" w:rsidRDefault="00FD55B4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CDBCBA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69CE1238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219DE8B4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41F50C9E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70F1F152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0CC3D486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4FBCC45D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Certificazione di sistema WRAS</w:t>
            </w:r>
          </w:p>
          <w:p w14:paraId="6CE780F7" w14:textId="77777777" w:rsidR="003D5BB3" w:rsidRPr="00844912" w:rsidRDefault="003D5BB3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D012C6" w14:textId="3D4EE1D6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52FF1">
              <w:rPr>
                <w:rFonts w:ascii="Poppins" w:hAnsi="Poppins" w:cs="Poppins"/>
                <w:b/>
                <w:sz w:val="20"/>
              </w:rPr>
              <w:t>Tubo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sz w:val="20"/>
              </w:rPr>
              <w:t>20x2 L=100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FD55B4" w14:paraId="41FFDB9E" w14:textId="77777777" w:rsidTr="00844912">
        <w:tc>
          <w:tcPr>
            <w:tcW w:w="1271" w:type="dxa"/>
            <w:hideMark/>
          </w:tcPr>
          <w:p w14:paraId="4A239963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28107018</w:t>
            </w:r>
          </w:p>
        </w:tc>
        <w:tc>
          <w:tcPr>
            <w:tcW w:w="2126" w:type="dxa"/>
            <w:hideMark/>
          </w:tcPr>
          <w:p w14:paraId="52C03A9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3395761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L=240 m</w:t>
            </w:r>
          </w:p>
        </w:tc>
        <w:tc>
          <w:tcPr>
            <w:tcW w:w="6232" w:type="dxa"/>
          </w:tcPr>
          <w:p w14:paraId="46EEE80C" w14:textId="3122B848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</w:t>
            </w:r>
            <w:r w:rsidR="00F46679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 w:rsidR="00F46679">
              <w:rPr>
                <w:rFonts w:ascii="Poppins" w:hAnsi="Poppins" w:cs="Poppins"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2</w:t>
            </w:r>
            <w:r w:rsidR="00F46679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 w:rsidR="00F46679">
              <w:rPr>
                <w:rFonts w:ascii="Poppins" w:hAnsi="Poppins" w:cs="Poppins"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5648F2B1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7936471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C810B5A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7D9D86C2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F47C57A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F6F9CAF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7DAA45E" w14:textId="77777777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E065DE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62C7568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2A0D605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3F6359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34B88C9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3CB4BBC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9250E11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D997770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387C30A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A52336F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E8BEE8E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394BB77F" w14:textId="038C582B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rotolo: </w:t>
            </w:r>
            <w:r w:rsidR="00F46679">
              <w:rPr>
                <w:rFonts w:ascii="Poppins" w:hAnsi="Poppins" w:cs="Poppins"/>
                <w:sz w:val="20"/>
              </w:rPr>
              <w:t>240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28CB4AEB" w14:textId="77777777" w:rsidR="00FD55B4" w:rsidRPr="00844912" w:rsidRDefault="00FD55B4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A05F3AA" w14:textId="77777777" w:rsidR="00FD55B4" w:rsidRDefault="00FD55B4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5FBB8D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0AAABEC2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5364C43C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5BC90EA2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4B4338B7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6CE3927A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717755E4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27AACC74" w14:textId="77777777" w:rsidR="003D5BB3" w:rsidRPr="00844912" w:rsidRDefault="003D5BB3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616F83" w14:textId="1FF80DDC" w:rsidR="00FD55B4" w:rsidRPr="00844912" w:rsidRDefault="00FD55B4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52FF1">
              <w:rPr>
                <w:rFonts w:ascii="Poppins" w:hAnsi="Poppins" w:cs="Poppins"/>
                <w:b/>
                <w:sz w:val="20"/>
              </w:rPr>
              <w:t>Tubo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sz w:val="20"/>
              </w:rPr>
              <w:t>20x2 L=240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3A7CA9" w14:paraId="206C3DBB" w14:textId="77777777" w:rsidTr="00844912">
        <w:tc>
          <w:tcPr>
            <w:tcW w:w="1271" w:type="dxa"/>
          </w:tcPr>
          <w:p w14:paraId="00D3AE89" w14:textId="6EE31FCF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28107006</w:t>
            </w:r>
          </w:p>
        </w:tc>
        <w:tc>
          <w:tcPr>
            <w:tcW w:w="2126" w:type="dxa"/>
          </w:tcPr>
          <w:p w14:paraId="009165CF" w14:textId="77777777" w:rsidR="003A7CA9" w:rsidRPr="00CF1135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F1135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CF1135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53DB5B5E" w14:textId="457C2446" w:rsidR="003A7CA9" w:rsidRPr="00CF1135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F1135">
              <w:rPr>
                <w:rFonts w:ascii="Poppins" w:hAnsi="Poppins" w:cs="Poppins"/>
                <w:bCs/>
                <w:sz w:val="20"/>
              </w:rPr>
              <w:t>26x3 L=50 m</w:t>
            </w:r>
          </w:p>
        </w:tc>
        <w:tc>
          <w:tcPr>
            <w:tcW w:w="6232" w:type="dxa"/>
          </w:tcPr>
          <w:p w14:paraId="1D1777C1" w14:textId="2F348A3C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2859EE39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D14C2A5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07C07C9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71438DAC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79EEFA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75CB05C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9E69954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E95188A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1B1C717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C2F8F8E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7A2F808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228F9A9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8FE7DAB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627E89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4125F5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FE063D2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E62599E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E14AC48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A22349A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rotolo: </w:t>
            </w:r>
            <w:r>
              <w:rPr>
                <w:rFonts w:ascii="Poppins" w:hAnsi="Poppins" w:cs="Poppins"/>
                <w:sz w:val="20"/>
              </w:rPr>
              <w:t>5</w:t>
            </w:r>
            <w:r w:rsidRPr="00844912">
              <w:rPr>
                <w:rFonts w:ascii="Poppins" w:hAnsi="Poppins" w:cs="Poppins"/>
                <w:sz w:val="20"/>
              </w:rPr>
              <w:t>0 metri</w:t>
            </w:r>
          </w:p>
          <w:p w14:paraId="7D48C7E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6C296EC3" w14:textId="77777777" w:rsidR="003A7CA9" w:rsidRDefault="003A7CA9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1BEBFF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05398715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0AFFE468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15EA30F7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54653CA3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4AD408F0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4367C338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7F0310EF" w14:textId="77777777" w:rsidR="003D5BB3" w:rsidRPr="00844912" w:rsidRDefault="003D5BB3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4CF553" w14:textId="1B39B8ED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52FF1">
              <w:rPr>
                <w:rFonts w:ascii="Poppins" w:hAnsi="Poppins" w:cs="Poppins"/>
                <w:b/>
                <w:sz w:val="20"/>
              </w:rPr>
              <w:t>Tubo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sz w:val="20"/>
              </w:rPr>
              <w:t>26x3 L=50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3A7CA9" w14:paraId="6F080B08" w14:textId="77777777" w:rsidTr="00844912">
        <w:tc>
          <w:tcPr>
            <w:tcW w:w="1271" w:type="dxa"/>
          </w:tcPr>
          <w:p w14:paraId="102CF919" w14:textId="0AED046B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28107008</w:t>
            </w:r>
          </w:p>
        </w:tc>
        <w:tc>
          <w:tcPr>
            <w:tcW w:w="2126" w:type="dxa"/>
          </w:tcPr>
          <w:p w14:paraId="74C2A201" w14:textId="77777777" w:rsidR="003A7CA9" w:rsidRPr="00CF1135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F1135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CF1135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285CF559" w14:textId="58CF7F6A" w:rsidR="003A7CA9" w:rsidRPr="00CF1135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F1135">
              <w:rPr>
                <w:rFonts w:ascii="Poppins" w:hAnsi="Poppins" w:cs="Poppins"/>
                <w:bCs/>
                <w:sz w:val="20"/>
              </w:rPr>
              <w:t>32x3 L=50 m</w:t>
            </w:r>
          </w:p>
        </w:tc>
        <w:tc>
          <w:tcPr>
            <w:tcW w:w="6232" w:type="dxa"/>
          </w:tcPr>
          <w:p w14:paraId="1E3AD4F6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52089ECF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FC142F1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431E5EE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294E8ECA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5C89F1E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C8D2388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D98E5E3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DB7E1E6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6629007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E3C1E1A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35BC92C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1C35DC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EF106E9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FA30942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CA7297B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3EF1AF1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6E95F6D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1FEA433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0EE1CEF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rotolo: </w:t>
            </w:r>
            <w:r>
              <w:rPr>
                <w:rFonts w:ascii="Poppins" w:hAnsi="Poppins" w:cs="Poppins"/>
                <w:sz w:val="20"/>
              </w:rPr>
              <w:t>5</w:t>
            </w:r>
            <w:r w:rsidRPr="00844912">
              <w:rPr>
                <w:rFonts w:ascii="Poppins" w:hAnsi="Poppins" w:cs="Poppins"/>
                <w:sz w:val="20"/>
              </w:rPr>
              <w:t>0 metri</w:t>
            </w:r>
          </w:p>
          <w:p w14:paraId="49D8BF96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B3AB144" w14:textId="77777777" w:rsidR="003A7CA9" w:rsidRDefault="003A7CA9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7CCD2C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13D7C882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5833ED8E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5B2D419E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723B2CDA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63349AF5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74299B44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1210EE3C" w14:textId="77777777" w:rsidR="003D5BB3" w:rsidRPr="00844912" w:rsidRDefault="003D5BB3" w:rsidP="003D5B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3D12D4" w14:textId="0657FAB4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52FF1">
              <w:rPr>
                <w:rFonts w:ascii="Poppins" w:hAnsi="Poppins" w:cs="Poppins"/>
                <w:b/>
                <w:sz w:val="20"/>
              </w:rPr>
              <w:t>Tubo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sz w:val="20"/>
              </w:rPr>
              <w:t>32x3 L=50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3A7CA9" w14:paraId="25920BAB" w14:textId="77777777" w:rsidTr="00844912">
        <w:tc>
          <w:tcPr>
            <w:tcW w:w="1271" w:type="dxa"/>
            <w:hideMark/>
          </w:tcPr>
          <w:p w14:paraId="0F990CF3" w14:textId="77777777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28107102</w:t>
            </w:r>
          </w:p>
        </w:tc>
        <w:tc>
          <w:tcPr>
            <w:tcW w:w="2126" w:type="dxa"/>
            <w:hideMark/>
          </w:tcPr>
          <w:p w14:paraId="7D9283DD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rivestito</w:t>
            </w:r>
          </w:p>
          <w:p w14:paraId="78D9C153" w14:textId="1D97748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16x2 L=50 m</w:t>
            </w:r>
          </w:p>
        </w:tc>
        <w:tc>
          <w:tcPr>
            <w:tcW w:w="6232" w:type="dxa"/>
          </w:tcPr>
          <w:p w14:paraId="5C7C8FB0" w14:textId="522D6DC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Tubo multistrato 16 x 2 (diametro esterno 16 mm; spessore 2 mm) costituito da:</w:t>
            </w:r>
          </w:p>
          <w:p w14:paraId="31A138D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10E6B26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131388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8520423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D7560A5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B09810B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6A85A70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3A2538E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CA455C8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77B81BF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82D36AE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E12B21E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E47F43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970376C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10AFD7A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DAB29F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A756090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40655DF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2191285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56E84F3B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9347F40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E02748B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F3DDE7A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238CA9F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666132AF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>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39E24821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38F5EAB0" w14:textId="77777777" w:rsidR="003A7CA9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3DAB33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61DD8B62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0B390FDD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27223BEC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67618DC5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2488B1E2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2B1CF37C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3DEE8F49" w14:textId="77777777" w:rsidR="003D5BB3" w:rsidRPr="00844912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392D77" w14:textId="0FE3561C" w:rsidR="003A7CA9" w:rsidRPr="00844912" w:rsidRDefault="003A7CA9" w:rsidP="00866EE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 xml:space="preserve">Tubo </w:t>
            </w:r>
            <w:proofErr w:type="spellStart"/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 xml:space="preserve"> rivestito</w:t>
            </w:r>
            <w:r w:rsidR="00866EE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>16x2 L=50 m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A7CA9" w14:paraId="0F2E1DB9" w14:textId="77777777" w:rsidTr="00844912">
        <w:tc>
          <w:tcPr>
            <w:tcW w:w="1271" w:type="dxa"/>
            <w:hideMark/>
          </w:tcPr>
          <w:p w14:paraId="6ED66600" w14:textId="77777777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28107100</w:t>
            </w:r>
          </w:p>
        </w:tc>
        <w:tc>
          <w:tcPr>
            <w:tcW w:w="2126" w:type="dxa"/>
            <w:hideMark/>
          </w:tcPr>
          <w:p w14:paraId="321407C2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rivestito</w:t>
            </w:r>
          </w:p>
          <w:p w14:paraId="457A7DC2" w14:textId="1916642A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232" w:type="dxa"/>
          </w:tcPr>
          <w:p w14:paraId="73299B11" w14:textId="2CA87634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1E2EC99F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3F9A8B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BCA20B1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3454E039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72AADD8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B5C07B7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4A0E5EE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A1850B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811C6BE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D022225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5E4A4FB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75D379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E2A13D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F47E83D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4A52A6D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F596F43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50E4B1C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0644F0F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339BCC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190BFF5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C4EF59B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C312F12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05E7B7CF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258333D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35680543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>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729EAC7C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4C4C0662" w14:textId="77777777" w:rsidR="003A7CA9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E25E7C8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7F39A451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6161AE43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7B671D79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3DE2A2B1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lastRenderedPageBreak/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3A884455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18B2372A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6DD0B839" w14:textId="77777777" w:rsidR="003D5BB3" w:rsidRPr="00844912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B9DC8D4" w14:textId="34756142" w:rsidR="003A7CA9" w:rsidRPr="00844912" w:rsidRDefault="003A7CA9" w:rsidP="00866EE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 xml:space="preserve">Tubo </w:t>
            </w:r>
            <w:proofErr w:type="spellStart"/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 xml:space="preserve"> rivestito</w:t>
            </w:r>
            <w:r w:rsidR="00866EE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>16x2 L=100 m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A7CA9" w14:paraId="2D22CCD0" w14:textId="77777777" w:rsidTr="00844912">
        <w:tc>
          <w:tcPr>
            <w:tcW w:w="1271" w:type="dxa"/>
            <w:hideMark/>
          </w:tcPr>
          <w:p w14:paraId="7736F83A" w14:textId="77777777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28107104</w:t>
            </w:r>
          </w:p>
        </w:tc>
        <w:tc>
          <w:tcPr>
            <w:tcW w:w="2126" w:type="dxa"/>
            <w:hideMark/>
          </w:tcPr>
          <w:p w14:paraId="12DDC7DA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rivestito</w:t>
            </w:r>
          </w:p>
          <w:p w14:paraId="6148B68F" w14:textId="4EA075C2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L=50 m</w:t>
            </w:r>
          </w:p>
        </w:tc>
        <w:tc>
          <w:tcPr>
            <w:tcW w:w="6232" w:type="dxa"/>
          </w:tcPr>
          <w:p w14:paraId="67C8E61D" w14:textId="7CF2FD80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2130CED6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87BBB96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6DD84D25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E14749D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1CA5B5E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B1FDEB2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0AF1953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86B43A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A22F6A0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A5C2AC5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CE1AED1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EA1FC62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75C094E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0DDB6AC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4B5CD50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D922DF6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BF9FD2E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07273C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1D05743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00B06123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098B2D3F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B537FD6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0D5C11B2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201F8679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74769B42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>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052F21E0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5F6979F2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8159AF8" w14:textId="1ED7FF4A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6FE70BA9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Certificazione di sistema KIWA UNI (secondo norma UNI EN ISO 21003)</w:t>
            </w:r>
          </w:p>
          <w:p w14:paraId="0DB73E12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49D4ECC4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088BE5D6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79FCF2EB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780019B4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7C333B41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475253F" w14:textId="4D3750BC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proofErr w:type="spellStart"/>
            <w:r w:rsidR="008C4EBD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>rivestito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20x2 L=50 m o equivalente.</w:t>
            </w:r>
          </w:p>
        </w:tc>
      </w:tr>
      <w:tr w:rsidR="003A7CA9" w14:paraId="416EACB4" w14:textId="77777777" w:rsidTr="00844912">
        <w:tc>
          <w:tcPr>
            <w:tcW w:w="1271" w:type="dxa"/>
            <w:hideMark/>
          </w:tcPr>
          <w:p w14:paraId="2B1802C2" w14:textId="77777777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28107106</w:t>
            </w:r>
          </w:p>
        </w:tc>
        <w:tc>
          <w:tcPr>
            <w:tcW w:w="2126" w:type="dxa"/>
            <w:hideMark/>
          </w:tcPr>
          <w:p w14:paraId="532E92FC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rivestito</w:t>
            </w:r>
          </w:p>
          <w:p w14:paraId="3CC9A477" w14:textId="17793D3E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L=50 m</w:t>
            </w:r>
          </w:p>
        </w:tc>
        <w:tc>
          <w:tcPr>
            <w:tcW w:w="6232" w:type="dxa"/>
          </w:tcPr>
          <w:p w14:paraId="75DFEEDE" w14:textId="37B333B4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2ADBA0A1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6ADFC35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BB14E2E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7C10F4C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18B6DBB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CFD6717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068B420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D2F02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DD8F910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7D7BD31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A81ED99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2718F21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98CC5CC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88CF0A9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1F95D29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677B89A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9F1A317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60A9D92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04BB951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741112A4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4E0522F4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61AB8CB" w14:textId="77777777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3A300888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5FC41981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01134A60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>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5C18F68D" w14:textId="77777777" w:rsidR="003A7CA9" w:rsidRPr="00844912" w:rsidRDefault="003A7CA9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44B76979" w14:textId="77777777" w:rsidR="003A7CA9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FC3B5F8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2228DCD6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14ACCD3E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444A92A6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7BE8BCF2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2AA59D88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2E992992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22B22621" w14:textId="77777777" w:rsidR="003D5BB3" w:rsidRPr="00844912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B561BA0" w14:textId="46D40BEB" w:rsidR="003A7CA9" w:rsidRPr="00844912" w:rsidRDefault="003A7CA9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proofErr w:type="spellStart"/>
            <w:r w:rsidR="008C4EBD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>rivestito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20x2 L=50 m o equivalente.</w:t>
            </w:r>
          </w:p>
        </w:tc>
      </w:tr>
      <w:tr w:rsidR="0077170A" w14:paraId="335C1FD5" w14:textId="77777777" w:rsidTr="00844912">
        <w:tc>
          <w:tcPr>
            <w:tcW w:w="1271" w:type="dxa"/>
          </w:tcPr>
          <w:p w14:paraId="56526FE5" w14:textId="61774EE2" w:rsidR="0077170A" w:rsidRPr="00844912" w:rsidRDefault="0077170A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28107208</w:t>
            </w:r>
          </w:p>
        </w:tc>
        <w:tc>
          <w:tcPr>
            <w:tcW w:w="2126" w:type="dxa"/>
          </w:tcPr>
          <w:p w14:paraId="5A3CC3C3" w14:textId="77777777" w:rsidR="0077170A" w:rsidRPr="00A71AC7" w:rsidRDefault="0077170A" w:rsidP="007717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proofErr w:type="spellStart"/>
            <w:r w:rsidRPr="00A71AC7">
              <w:rPr>
                <w:rFonts w:ascii="Poppins" w:hAnsi="Poppins" w:cs="Poppins"/>
                <w:bCs/>
                <w:sz w:val="20"/>
                <w:lang w:val="en-GB"/>
              </w:rPr>
              <w:t>Tubo</w:t>
            </w:r>
            <w:proofErr w:type="spellEnd"/>
            <w:r w:rsidRPr="00A71AC7">
              <w:rPr>
                <w:rFonts w:ascii="Poppins" w:hAnsi="Poppins" w:cs="Poppins"/>
                <w:bCs/>
                <w:sz w:val="20"/>
                <w:lang w:val="en-GB"/>
              </w:rPr>
              <w:t xml:space="preserve"> Alpert </w:t>
            </w:r>
            <w:proofErr w:type="spellStart"/>
            <w:r w:rsidRPr="00A71AC7">
              <w:rPr>
                <w:rFonts w:ascii="Poppins" w:hAnsi="Poppins" w:cs="Poppins"/>
                <w:bCs/>
                <w:sz w:val="20"/>
                <w:lang w:val="en-GB"/>
              </w:rPr>
              <w:t>rivestito</w:t>
            </w:r>
            <w:proofErr w:type="spellEnd"/>
          </w:p>
          <w:p w14:paraId="339B830D" w14:textId="25633586" w:rsidR="0077170A" w:rsidRPr="00A71AC7" w:rsidRDefault="0077170A" w:rsidP="007717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A71AC7">
              <w:rPr>
                <w:rFonts w:ascii="Poppins" w:hAnsi="Poppins" w:cs="Poppins"/>
                <w:bCs/>
                <w:sz w:val="20"/>
                <w:lang w:val="en-GB"/>
              </w:rPr>
              <w:t>26x3 L=50 m</w:t>
            </w:r>
          </w:p>
        </w:tc>
        <w:tc>
          <w:tcPr>
            <w:tcW w:w="6232" w:type="dxa"/>
          </w:tcPr>
          <w:p w14:paraId="6F64F4BA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2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0F0D7D8F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3967F57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F9FDC6A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2D77DA4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FFBB9B9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710AA14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55990C3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8137E55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AB3F5D3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4EA8D59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53D662C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F780FBB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C003C39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0130E88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621373E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3513C6F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E885FFE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0D75BE2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0ECA0F5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10E77ECB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BF7F689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2B99B02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57C6484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40291AC5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03F4CEB6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>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61AAD91B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7257DB77" w14:textId="77777777" w:rsidR="0077170A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4DFFEB8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403B9815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49464328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278B3418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225A390A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7A4AF092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27FC1D3B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679A5030" w14:textId="77777777" w:rsidR="003D5BB3" w:rsidRPr="00844912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FFF61E9" w14:textId="5B684946" w:rsidR="0077170A" w:rsidRPr="00844912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>rivestito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2</w:t>
            </w:r>
            <w:r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x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L=50 m o equivalente.</w:t>
            </w:r>
          </w:p>
        </w:tc>
      </w:tr>
      <w:tr w:rsidR="0077170A" w14:paraId="63F32BD9" w14:textId="77777777" w:rsidTr="00844912">
        <w:tc>
          <w:tcPr>
            <w:tcW w:w="1271" w:type="dxa"/>
          </w:tcPr>
          <w:p w14:paraId="63E22D2D" w14:textId="7E8D39EC" w:rsidR="0077170A" w:rsidRPr="00844912" w:rsidRDefault="0077170A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28107210</w:t>
            </w:r>
          </w:p>
        </w:tc>
        <w:tc>
          <w:tcPr>
            <w:tcW w:w="2126" w:type="dxa"/>
          </w:tcPr>
          <w:p w14:paraId="5BE8454A" w14:textId="77777777" w:rsidR="0077170A" w:rsidRPr="00677A04" w:rsidRDefault="0077170A" w:rsidP="007717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7A04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 w:rsidRPr="00677A04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677A04">
              <w:rPr>
                <w:rFonts w:ascii="Poppins" w:hAnsi="Poppins" w:cs="Poppins"/>
                <w:bCs/>
                <w:sz w:val="20"/>
              </w:rPr>
              <w:t xml:space="preserve"> rivestito</w:t>
            </w:r>
          </w:p>
          <w:p w14:paraId="76EC0856" w14:textId="01CB9E64" w:rsidR="0077170A" w:rsidRPr="00677A04" w:rsidRDefault="0077170A" w:rsidP="007717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7A04">
              <w:rPr>
                <w:rFonts w:ascii="Poppins" w:hAnsi="Poppins" w:cs="Poppins"/>
                <w:bCs/>
                <w:sz w:val="20"/>
              </w:rPr>
              <w:t>32x3 L=50 m</w:t>
            </w:r>
          </w:p>
        </w:tc>
        <w:tc>
          <w:tcPr>
            <w:tcW w:w="6232" w:type="dxa"/>
          </w:tcPr>
          <w:p w14:paraId="1FFAC5AF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727E8457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AA7FF87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A02DD0D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7AE6EAB3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7C6D0F6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14B31A0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CBBB32B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D5761F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E08B03C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E5DD186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03BF8E4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80D48C5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0AD8349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B925991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882E58A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0ACE57B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Rugosità superficiale del tubo interno: 7µm</w:t>
            </w:r>
          </w:p>
          <w:p w14:paraId="13EC6D63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02D304D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0A2E2CD" w14:textId="1906A5CE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rotolo: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53E38A71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5B430530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52AF11C" w14:textId="77777777" w:rsidR="0077170A" w:rsidRPr="00844912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B707D83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358BE93A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537F195B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>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4DFC963E" w14:textId="77777777" w:rsidR="0077170A" w:rsidRPr="00844912" w:rsidRDefault="0077170A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6E1CAEB9" w14:textId="77777777" w:rsidR="0077170A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15482D4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522BF913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7BFF23B1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06093CAF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2B69B0F6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10B6875D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4573C4E4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0F5825CB" w14:textId="77777777" w:rsidR="003D5BB3" w:rsidRPr="00844912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08C826" w14:textId="71805647" w:rsidR="0077170A" w:rsidRPr="00844912" w:rsidRDefault="0077170A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>rivestito</w:t>
            </w:r>
            <w:r w:rsidR="00866EEA" w:rsidRPr="00866EE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x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L=</w:t>
            </w:r>
            <w:r>
              <w:rPr>
                <w:rFonts w:ascii="Poppins" w:hAnsi="Poppins" w:cs="Poppins"/>
                <w:b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 o equivalente.</w:t>
            </w:r>
          </w:p>
        </w:tc>
      </w:tr>
      <w:tr w:rsidR="003D55CB" w14:paraId="219184A2" w14:textId="77777777" w:rsidTr="00844912">
        <w:tc>
          <w:tcPr>
            <w:tcW w:w="1271" w:type="dxa"/>
          </w:tcPr>
          <w:p w14:paraId="0C0AFE10" w14:textId="1C64F907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08036</w:t>
            </w:r>
          </w:p>
        </w:tc>
        <w:tc>
          <w:tcPr>
            <w:tcW w:w="2126" w:type="dxa"/>
          </w:tcPr>
          <w:p w14:paraId="466016C2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1FCCF0C9" w14:textId="77777777" w:rsidR="003D55CB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>x3</w:t>
            </w:r>
          </w:p>
          <w:p w14:paraId="1CC15ED7" w14:textId="435EAAEC" w:rsidR="00064E01" w:rsidRPr="00844912" w:rsidRDefault="00064E01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conf.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E2126">
              <w:rPr>
                <w:rFonts w:ascii="Poppins" w:hAnsi="Poppins" w:cs="Poppins"/>
                <w:bCs/>
                <w:sz w:val="20"/>
              </w:rPr>
              <w:t>40 m</w:t>
            </w:r>
          </w:p>
        </w:tc>
        <w:tc>
          <w:tcPr>
            <w:tcW w:w="6232" w:type="dxa"/>
          </w:tcPr>
          <w:p w14:paraId="4D3080ED" w14:textId="77777777" w:rsidR="003D55CB" w:rsidRPr="00844912" w:rsidRDefault="003D55CB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 (diametro esterno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3 mm) costituito da:</w:t>
            </w:r>
          </w:p>
          <w:p w14:paraId="58CEE3EE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40B0784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62C1591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64442182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4C65D28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8F094B5" w14:textId="77777777" w:rsidR="003D55CB" w:rsidRPr="00844912" w:rsidRDefault="003D55CB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085C109" w14:textId="77777777" w:rsidR="003D55CB" w:rsidRPr="00844912" w:rsidRDefault="003D55CB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64B7BF1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33DD4A8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613FCDD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7D856DF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818206C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0A09EA9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CF3818C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4BDD4FE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1A0D4F0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215CBA9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932EF62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216460B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2B89B365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5CB3E14A" w14:textId="77777777" w:rsidR="003D55CB" w:rsidRDefault="003D55CB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EE78B93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13E28842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7491F735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1EC5A50A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1F5942FB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3E6B6290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38B0FDD0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0892D180" w14:textId="77777777" w:rsidR="003D5BB3" w:rsidRPr="00844912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1602C55" w14:textId="459D9D03" w:rsidR="003D55CB" w:rsidRPr="00844912" w:rsidRDefault="003D55CB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26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x3 </w:t>
            </w:r>
            <w:proofErr w:type="spellStart"/>
            <w:r w:rsidR="002E2126" w:rsidRPr="002E2126">
              <w:rPr>
                <w:rFonts w:ascii="Poppins" w:hAnsi="Poppins" w:cs="Poppins"/>
                <w:b/>
                <w:bCs/>
                <w:sz w:val="20"/>
              </w:rPr>
              <w:t>conf.</w:t>
            </w:r>
            <w:proofErr w:type="spellEnd"/>
            <w:r w:rsidR="002E2126" w:rsidRPr="002E2126">
              <w:rPr>
                <w:rFonts w:ascii="Poppins" w:hAnsi="Poppins" w:cs="Poppins"/>
                <w:b/>
                <w:bCs/>
                <w:sz w:val="20"/>
              </w:rPr>
              <w:t xml:space="preserve"> 40 m</w:t>
            </w:r>
            <w:r w:rsidR="002E2126" w:rsidRPr="002E2126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D55CB" w14:paraId="02DFAAF1" w14:textId="77777777" w:rsidTr="00844912">
        <w:tc>
          <w:tcPr>
            <w:tcW w:w="1271" w:type="dxa"/>
          </w:tcPr>
          <w:p w14:paraId="02E3268F" w14:textId="294F04C7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08038</w:t>
            </w:r>
          </w:p>
        </w:tc>
        <w:tc>
          <w:tcPr>
            <w:tcW w:w="2126" w:type="dxa"/>
          </w:tcPr>
          <w:p w14:paraId="26B72D06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34474129" w14:textId="77777777" w:rsidR="003D55CB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>x3</w:t>
            </w:r>
          </w:p>
          <w:p w14:paraId="5F4AE78E" w14:textId="0E68D378" w:rsidR="002E2126" w:rsidRPr="00844912" w:rsidRDefault="002E2126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conf.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 xml:space="preserve">28 </w:t>
            </w:r>
            <w:r>
              <w:rPr>
                <w:rFonts w:ascii="Poppins" w:hAnsi="Poppins" w:cs="Poppins"/>
                <w:bCs/>
                <w:sz w:val="20"/>
              </w:rPr>
              <w:t>m</w:t>
            </w:r>
          </w:p>
        </w:tc>
        <w:tc>
          <w:tcPr>
            <w:tcW w:w="6232" w:type="dxa"/>
          </w:tcPr>
          <w:p w14:paraId="2E022D37" w14:textId="0FA672B2" w:rsidR="003D55CB" w:rsidRPr="00844912" w:rsidRDefault="003D55CB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 (diametro esterno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3 mm) costituito da:</w:t>
            </w:r>
          </w:p>
          <w:p w14:paraId="248D607D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5EBB5627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3E4FF97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32E3380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E7A81B3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CCEA5D0" w14:textId="77777777" w:rsidR="003D55CB" w:rsidRPr="00844912" w:rsidRDefault="003D55CB" w:rsidP="003D5BB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EBC0B15" w14:textId="77777777" w:rsidR="003D55CB" w:rsidRPr="00844912" w:rsidRDefault="003D55CB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01FB79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D20DC36" w14:textId="77777777" w:rsidR="003E3BD7" w:rsidRPr="00844912" w:rsidRDefault="003E3BD7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0ACD3DF" w14:textId="77777777" w:rsidR="003E3BD7" w:rsidRPr="00844912" w:rsidRDefault="003E3BD7" w:rsidP="003D5BB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148B3BC" w14:textId="77777777" w:rsidR="003E3BD7" w:rsidRPr="00844912" w:rsidRDefault="003E3BD7" w:rsidP="003D5BB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035AFE9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6AA35D8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Coefficiente di dilatazione lineare: 0.026 mm/m °C</w:t>
            </w:r>
          </w:p>
          <w:p w14:paraId="6AE05BC9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C2E1EB6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05D0D26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CCE4D43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176D0BE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3632D4DA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571C8224" w14:textId="77777777" w:rsidR="003D55CB" w:rsidRPr="00844912" w:rsidRDefault="003D55CB" w:rsidP="003D5BB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BB97BD6" w14:textId="77777777" w:rsidR="003D55CB" w:rsidRDefault="003D55CB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5DD6F58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16, 20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6B05414F" w14:textId="77777777" w:rsidR="003D5BB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KIWA UNI (secondo norma UNI EN ISO 21003)</w:t>
            </w:r>
          </w:p>
          <w:p w14:paraId="43A75255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050E709B" w14:textId="77777777" w:rsidR="003D5BB3" w:rsidRPr="005D552A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1602A91A" w14:textId="77777777" w:rsidR="003D5BB3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LBP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26, 32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7F1E0629" w14:textId="77777777" w:rsidR="003D5BB3" w:rsidRPr="00A93DC6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3DDF4A2E" w14:textId="77777777" w:rsidR="003D5BB3" w:rsidRPr="002612F3" w:rsidRDefault="003D5BB3" w:rsidP="003D5BB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01FE9698" w14:textId="77777777" w:rsidR="003D5BB3" w:rsidRPr="00844912" w:rsidRDefault="003D5BB3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7A227DA" w14:textId="61E2C018" w:rsidR="003D55CB" w:rsidRPr="00844912" w:rsidRDefault="003D55CB" w:rsidP="003D5BB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32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x3 </w:t>
            </w:r>
            <w:proofErr w:type="spellStart"/>
            <w:r w:rsidR="002E2126" w:rsidRPr="002E2126">
              <w:rPr>
                <w:rFonts w:ascii="Poppins" w:hAnsi="Poppins" w:cs="Poppins"/>
                <w:b/>
                <w:bCs/>
                <w:sz w:val="20"/>
              </w:rPr>
              <w:t>conf.</w:t>
            </w:r>
            <w:proofErr w:type="spellEnd"/>
            <w:r w:rsidR="002E2126" w:rsidRPr="002E2126">
              <w:rPr>
                <w:rFonts w:ascii="Poppins" w:hAnsi="Poppins" w:cs="Poppins"/>
                <w:b/>
                <w:bCs/>
                <w:sz w:val="20"/>
              </w:rPr>
              <w:t xml:space="preserve"> 28 m</w:t>
            </w:r>
            <w:r w:rsidR="002E2126" w:rsidRPr="002E2126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8A1DA" w14:textId="77777777" w:rsidR="00A01598" w:rsidRDefault="00A01598">
      <w:r>
        <w:separator/>
      </w:r>
    </w:p>
  </w:endnote>
  <w:endnote w:type="continuationSeparator" w:id="0">
    <w:p w14:paraId="312B73F2" w14:textId="77777777" w:rsidR="00A01598" w:rsidRDefault="00A0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A67A09">
      <w:tc>
        <w:tcPr>
          <w:tcW w:w="4792" w:type="dxa"/>
        </w:tcPr>
        <w:p w14:paraId="7D56B414" w14:textId="59A3EC29" w:rsidR="008C2F88" w:rsidRPr="00C86331" w:rsidRDefault="00220A7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Tubo</w:t>
          </w:r>
          <w:r w:rsidR="000726B9">
            <w:rPr>
              <w:rFonts w:ascii="Poppins" w:hAnsi="Poppins" w:cs="Poppins"/>
              <w:iCs/>
              <w:sz w:val="16"/>
            </w:rPr>
            <w:t xml:space="preserve"> </w:t>
          </w:r>
          <w:proofErr w:type="spellStart"/>
          <w:r w:rsidR="000726B9">
            <w:rPr>
              <w:rFonts w:ascii="Poppins" w:hAnsi="Poppins" w:cs="Poppins"/>
              <w:iCs/>
              <w:sz w:val="16"/>
            </w:rPr>
            <w:t>Alpert</w:t>
          </w:r>
          <w:proofErr w:type="spellEnd"/>
        </w:p>
      </w:tc>
      <w:tc>
        <w:tcPr>
          <w:tcW w:w="5471" w:type="dxa"/>
        </w:tcPr>
        <w:p w14:paraId="02474F3E" w14:textId="106262C3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2E2126">
            <w:rPr>
              <w:rFonts w:ascii="Poppins" w:hAnsi="Poppins" w:cs="Poppins"/>
              <w:noProof/>
              <w:sz w:val="14"/>
              <w:szCs w:val="14"/>
            </w:rPr>
            <w:t>17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3097" w14:textId="77777777" w:rsidR="00A01598" w:rsidRDefault="00A01598">
      <w:r>
        <w:separator/>
      </w:r>
    </w:p>
  </w:footnote>
  <w:footnote w:type="continuationSeparator" w:id="0">
    <w:p w14:paraId="2D3BD441" w14:textId="77777777" w:rsidR="00A01598" w:rsidRDefault="00A01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3"/>
  </w:num>
  <w:num w:numId="2" w16cid:durableId="1935550686">
    <w:abstractNumId w:val="12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5"/>
  </w:num>
  <w:num w:numId="12" w16cid:durableId="272985096">
    <w:abstractNumId w:val="18"/>
  </w:num>
  <w:num w:numId="13" w16cid:durableId="621040654">
    <w:abstractNumId w:val="14"/>
  </w:num>
  <w:num w:numId="14" w16cid:durableId="554858760">
    <w:abstractNumId w:val="8"/>
  </w:num>
  <w:num w:numId="15" w16cid:durableId="1194150825">
    <w:abstractNumId w:val="16"/>
  </w:num>
  <w:num w:numId="16" w16cid:durableId="2001348075">
    <w:abstractNumId w:val="19"/>
  </w:num>
  <w:num w:numId="17" w16cid:durableId="296691571">
    <w:abstractNumId w:val="20"/>
  </w:num>
  <w:num w:numId="18" w16cid:durableId="1644429566">
    <w:abstractNumId w:val="17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4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64E01"/>
    <w:rsid w:val="000726B9"/>
    <w:rsid w:val="0009136B"/>
    <w:rsid w:val="000B6932"/>
    <w:rsid w:val="000C1D3B"/>
    <w:rsid w:val="000C2346"/>
    <w:rsid w:val="000C52FA"/>
    <w:rsid w:val="000D598D"/>
    <w:rsid w:val="000F7A52"/>
    <w:rsid w:val="00103A0D"/>
    <w:rsid w:val="00127712"/>
    <w:rsid w:val="001441C6"/>
    <w:rsid w:val="001450AB"/>
    <w:rsid w:val="001620E3"/>
    <w:rsid w:val="00163808"/>
    <w:rsid w:val="00171DAE"/>
    <w:rsid w:val="0019064A"/>
    <w:rsid w:val="0019128E"/>
    <w:rsid w:val="00195A49"/>
    <w:rsid w:val="001B1591"/>
    <w:rsid w:val="001B1A94"/>
    <w:rsid w:val="001C6FFE"/>
    <w:rsid w:val="001D365F"/>
    <w:rsid w:val="001E2CC3"/>
    <w:rsid w:val="001F17CE"/>
    <w:rsid w:val="001F782F"/>
    <w:rsid w:val="00202E21"/>
    <w:rsid w:val="002161C0"/>
    <w:rsid w:val="00220A7F"/>
    <w:rsid w:val="0023000E"/>
    <w:rsid w:val="002346C2"/>
    <w:rsid w:val="00252B6A"/>
    <w:rsid w:val="0025303C"/>
    <w:rsid w:val="00264BCF"/>
    <w:rsid w:val="0028448D"/>
    <w:rsid w:val="002862D2"/>
    <w:rsid w:val="0029277E"/>
    <w:rsid w:val="002A24F2"/>
    <w:rsid w:val="002A6E11"/>
    <w:rsid w:val="002B5D63"/>
    <w:rsid w:val="002C19F6"/>
    <w:rsid w:val="002D1858"/>
    <w:rsid w:val="002E2126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A7CA9"/>
    <w:rsid w:val="003D063F"/>
    <w:rsid w:val="003D55CB"/>
    <w:rsid w:val="003D5BB3"/>
    <w:rsid w:val="003E3BD7"/>
    <w:rsid w:val="003E52CB"/>
    <w:rsid w:val="004014BC"/>
    <w:rsid w:val="00405A5D"/>
    <w:rsid w:val="004130A2"/>
    <w:rsid w:val="00417AF4"/>
    <w:rsid w:val="004272FC"/>
    <w:rsid w:val="00433C12"/>
    <w:rsid w:val="0044592F"/>
    <w:rsid w:val="00447EFC"/>
    <w:rsid w:val="004706FD"/>
    <w:rsid w:val="00474537"/>
    <w:rsid w:val="00481819"/>
    <w:rsid w:val="0048382E"/>
    <w:rsid w:val="004D6D47"/>
    <w:rsid w:val="004E0D75"/>
    <w:rsid w:val="004F1A26"/>
    <w:rsid w:val="00512AF1"/>
    <w:rsid w:val="005235FA"/>
    <w:rsid w:val="00525BAE"/>
    <w:rsid w:val="00530F9B"/>
    <w:rsid w:val="005315F1"/>
    <w:rsid w:val="00536743"/>
    <w:rsid w:val="00562E55"/>
    <w:rsid w:val="00584984"/>
    <w:rsid w:val="005877A6"/>
    <w:rsid w:val="005A24B5"/>
    <w:rsid w:val="005C61B9"/>
    <w:rsid w:val="005D552A"/>
    <w:rsid w:val="005E1169"/>
    <w:rsid w:val="006008B6"/>
    <w:rsid w:val="006015C2"/>
    <w:rsid w:val="006040F5"/>
    <w:rsid w:val="00605AB6"/>
    <w:rsid w:val="00610639"/>
    <w:rsid w:val="00620C00"/>
    <w:rsid w:val="00665813"/>
    <w:rsid w:val="00677A04"/>
    <w:rsid w:val="00683389"/>
    <w:rsid w:val="006B218C"/>
    <w:rsid w:val="006B29B1"/>
    <w:rsid w:val="006C14CB"/>
    <w:rsid w:val="006C25BD"/>
    <w:rsid w:val="006D044B"/>
    <w:rsid w:val="006D24B6"/>
    <w:rsid w:val="006D4FDF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2FF1"/>
    <w:rsid w:val="00757AC7"/>
    <w:rsid w:val="0076651B"/>
    <w:rsid w:val="0077170A"/>
    <w:rsid w:val="007753FD"/>
    <w:rsid w:val="00775CF3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8014DD"/>
    <w:rsid w:val="0080323F"/>
    <w:rsid w:val="00830828"/>
    <w:rsid w:val="00844912"/>
    <w:rsid w:val="00844BBC"/>
    <w:rsid w:val="008574C8"/>
    <w:rsid w:val="00866EEA"/>
    <w:rsid w:val="00867692"/>
    <w:rsid w:val="008804CB"/>
    <w:rsid w:val="008859C6"/>
    <w:rsid w:val="008A2C0A"/>
    <w:rsid w:val="008A5F06"/>
    <w:rsid w:val="008B5587"/>
    <w:rsid w:val="008C2F88"/>
    <w:rsid w:val="008C4EBD"/>
    <w:rsid w:val="008C59E2"/>
    <w:rsid w:val="008D4AFD"/>
    <w:rsid w:val="008F2289"/>
    <w:rsid w:val="008F295B"/>
    <w:rsid w:val="00904071"/>
    <w:rsid w:val="00904D36"/>
    <w:rsid w:val="009059BB"/>
    <w:rsid w:val="00923354"/>
    <w:rsid w:val="00931A8A"/>
    <w:rsid w:val="0094047C"/>
    <w:rsid w:val="00942B09"/>
    <w:rsid w:val="00956AF8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1598"/>
    <w:rsid w:val="00A04235"/>
    <w:rsid w:val="00A06A5E"/>
    <w:rsid w:val="00A10C27"/>
    <w:rsid w:val="00A216E2"/>
    <w:rsid w:val="00A438BE"/>
    <w:rsid w:val="00A50DCA"/>
    <w:rsid w:val="00A62A77"/>
    <w:rsid w:val="00A62B3D"/>
    <w:rsid w:val="00A67A09"/>
    <w:rsid w:val="00A71AC7"/>
    <w:rsid w:val="00A743FF"/>
    <w:rsid w:val="00A821BB"/>
    <w:rsid w:val="00A93DC6"/>
    <w:rsid w:val="00AC0741"/>
    <w:rsid w:val="00AC44D4"/>
    <w:rsid w:val="00AC648D"/>
    <w:rsid w:val="00AD05EC"/>
    <w:rsid w:val="00AD1706"/>
    <w:rsid w:val="00AD34CF"/>
    <w:rsid w:val="00B310A9"/>
    <w:rsid w:val="00B406A9"/>
    <w:rsid w:val="00B40BE4"/>
    <w:rsid w:val="00B66E62"/>
    <w:rsid w:val="00B7475F"/>
    <w:rsid w:val="00B93CD1"/>
    <w:rsid w:val="00BB0104"/>
    <w:rsid w:val="00BB2A5B"/>
    <w:rsid w:val="00BB5C8D"/>
    <w:rsid w:val="00BC1684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A454E"/>
    <w:rsid w:val="00CB1475"/>
    <w:rsid w:val="00CC31A7"/>
    <w:rsid w:val="00CE7C2F"/>
    <w:rsid w:val="00CF1135"/>
    <w:rsid w:val="00CF683A"/>
    <w:rsid w:val="00D061A5"/>
    <w:rsid w:val="00D079CB"/>
    <w:rsid w:val="00D178ED"/>
    <w:rsid w:val="00D17F30"/>
    <w:rsid w:val="00D2119B"/>
    <w:rsid w:val="00D229AF"/>
    <w:rsid w:val="00D26FD9"/>
    <w:rsid w:val="00D440AE"/>
    <w:rsid w:val="00D62BDF"/>
    <w:rsid w:val="00D72974"/>
    <w:rsid w:val="00D733A7"/>
    <w:rsid w:val="00D832BB"/>
    <w:rsid w:val="00D902A4"/>
    <w:rsid w:val="00DA20FF"/>
    <w:rsid w:val="00DA3646"/>
    <w:rsid w:val="00DB5ECB"/>
    <w:rsid w:val="00DD2E16"/>
    <w:rsid w:val="00DD6B8F"/>
    <w:rsid w:val="00DE5C0B"/>
    <w:rsid w:val="00DF6451"/>
    <w:rsid w:val="00E07577"/>
    <w:rsid w:val="00E17A38"/>
    <w:rsid w:val="00E2669C"/>
    <w:rsid w:val="00E36C49"/>
    <w:rsid w:val="00E42389"/>
    <w:rsid w:val="00E5632D"/>
    <w:rsid w:val="00E67951"/>
    <w:rsid w:val="00E774DD"/>
    <w:rsid w:val="00E94BE3"/>
    <w:rsid w:val="00EA01C8"/>
    <w:rsid w:val="00EA03F2"/>
    <w:rsid w:val="00EB33B9"/>
    <w:rsid w:val="00EC29FF"/>
    <w:rsid w:val="00EC54EB"/>
    <w:rsid w:val="00ED24CF"/>
    <w:rsid w:val="00EF73E5"/>
    <w:rsid w:val="00F1215F"/>
    <w:rsid w:val="00F12FCB"/>
    <w:rsid w:val="00F269EC"/>
    <w:rsid w:val="00F37707"/>
    <w:rsid w:val="00F46679"/>
    <w:rsid w:val="00F50021"/>
    <w:rsid w:val="00F50F65"/>
    <w:rsid w:val="00F53758"/>
    <w:rsid w:val="00F60A08"/>
    <w:rsid w:val="00FC0F49"/>
    <w:rsid w:val="00FD255D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17</Pages>
  <Words>3875</Words>
  <Characters>22091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25915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15</cp:revision>
  <cp:lastPrinted>2013-11-14T13:48:00Z</cp:lastPrinted>
  <dcterms:created xsi:type="dcterms:W3CDTF">2024-02-21T09:24:00Z</dcterms:created>
  <dcterms:modified xsi:type="dcterms:W3CDTF">2025-08-27T14:25:00Z</dcterms:modified>
</cp:coreProperties>
</file>